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000948">
      <w:r>
        <w:rPr>
          <w:noProof/>
          <w:lang w:eastAsia="ru-RU"/>
        </w:rPr>
        <w:drawing>
          <wp:inline distT="0" distB="0" distL="0" distR="0">
            <wp:extent cx="6840220" cy="9478228"/>
            <wp:effectExtent l="19050" t="0" r="0" b="0"/>
            <wp:docPr id="1" name="Рисунок 1" descr="C:\Users\Admin\Desktop\допуслуги 1\перечень платных усл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перечень платных услу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00094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0948"/>
    <w:rsid w:val="00000948"/>
    <w:rsid w:val="00213BF2"/>
    <w:rsid w:val="005C003E"/>
    <w:rsid w:val="0078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9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2021-11-11T20:53:00Z</dcterms:created>
  <dcterms:modified xsi:type="dcterms:W3CDTF">2021-11-11T20:53:00Z</dcterms:modified>
</cp:coreProperties>
</file>